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W w:w="5000" w:type="pct"/>
        <w:tblLook w:val="0000" w:firstRow="0" w:lastRow="0" w:firstColumn="0" w:lastColumn="0" w:noHBand="0" w:noVBand="0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406"/>
        <w:gridCol w:w="3677"/>
        <w:gridCol w:w="1457"/>
        <w:gridCol w:w="2486"/>
      </w:tblGrid>
      <w:tr>
        <w:trPr>
          <w:trHeight w:val="924" w:hRule="atLeast"/>
        </w:trPr>
        <w:tc>
          <w:tcPr>
            <w:tcW w:w="5000" w:type="pct"/>
            <w:gridSpan w:val="4"/>
            <w:tcBorders>
              <w:bottom w:val="single" w:sz="4" w:space="0" w:color="000000"/>
            </w:tcBorders>
            <w:shd w:val="clear" w:color="auto" w:fill="FFFFFF"/>
            <w:vAlign w:val="center"/>
          </w:tcPr>
          <w:p>
            <w:pPr>
              <w:pStyle w:val="s0"/>
              <w:jc w:val="center"/>
              <w:rPr>
                <w:rFonts w:ascii="Arial" w:hAnsi="Arial" w:cs="Arial"/>
                <w:b/>
                <w:bCs/>
                <w:sz w:val="34"/>
                <w:szCs w:val="34"/>
                <w:spacing w:val="-20"/>
              </w:rPr>
            </w:pPr>
            <w:r>
              <w:rPr>
                <w:rFonts w:ascii="Arial" w:hAnsi="Arial" w:cs="Arial"/>
                <w:b/>
                <w:bCs/>
                <w:sz w:val="34"/>
                <w:szCs w:val="34"/>
                <w:spacing w:val="-20"/>
              </w:rPr>
              <w:t>Letter of Intent to participate in Int’l Collaborative R&amp;D Program</w:t>
            </w:r>
          </w:p>
          <w:p>
            <w:pPr>
              <w:pStyle w:val="s0"/>
              <w:jc w:val="center"/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</w:pPr>
            <w:r>
              <w:rPr>
                <w:rFonts w:ascii="Arial" w:eastAsia="HY헤드라인M" w:hAnsi="Arial" w:cs="Arial" w:hint="eastAsia"/>
                <w:bCs/>
                <w:i/>
                <w:color w:val="4472C4"/>
                <w:sz w:val="28"/>
                <w:szCs w:val="32"/>
              </w:rPr>
              <w:t>(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>국제공동기술개발사업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 xml:space="preserve"> 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>참여의사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 xml:space="preserve"> </w:t>
            </w:r>
            <w:r>
              <w:rPr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</w:rPr>
              <w:t>확인서</w:t>
            </w:r>
            <w:r>
              <w:rPr>
                <w:lang w:eastAsia="ko-KR"/>
                <w:rFonts w:ascii="Arial" w:eastAsia="HY헤드라인M" w:hAnsi="Arial" w:cs="Arial"/>
                <w:bCs/>
                <w:i/>
                <w:color w:val="4472C4"/>
                <w:sz w:val="28"/>
                <w:szCs w:val="32"/>
                <w:rtl w:val="off"/>
              </w:rPr>
              <w:t>-해외공동연구개발</w:t>
            </w:r>
            <w:r>
              <w:rPr>
                <w:rFonts w:ascii="Arial" w:eastAsia="HY헤드라인M" w:hAnsi="Arial" w:cs="Arial" w:hint="eastAsia"/>
                <w:bCs/>
                <w:i/>
                <w:color w:val="4472C4"/>
                <w:sz w:val="28"/>
                <w:szCs w:val="32"/>
              </w:rPr>
              <w:t>기관용</w:t>
            </w:r>
            <w:r>
              <w:rPr>
                <w:rFonts w:ascii="Arial" w:eastAsia="HY헤드라인M" w:hAnsi="Arial" w:cs="Arial" w:hint="eastAsia"/>
                <w:bCs/>
                <w:i/>
                <w:color w:val="4472C4"/>
                <w:sz w:val="28"/>
                <w:szCs w:val="32"/>
              </w:rPr>
              <w:t>)</w:t>
            </w:r>
          </w:p>
          <w:p>
            <w:pPr>
              <w:pStyle w:val="s0"/>
              <w:jc w:val="center"/>
              <w:rPr>
                <w:rFonts w:ascii="Arial" w:hAnsi="Arial" w:cs="Arial"/>
                <w:b/>
                <w:bCs/>
                <w:sz w:val="32"/>
                <w:szCs w:val="32"/>
                <w:spacing w:val="-20"/>
              </w:rPr>
            </w:pPr>
          </w:p>
        </w:tc>
      </w:tr>
      <w:tr>
        <w:trPr>
          <w:trHeight w:val="622" w:hRule="atLeast"/>
        </w:trPr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>
            <w:pPr>
              <w:pStyle w:val="s0"/>
              <w:jc w:val="center"/>
              <w:rPr>
                <w:rFonts w:ascii="Arial" w:eastAsia="맑은 고딕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 Title</w:t>
            </w:r>
          </w:p>
          <w:p>
            <w:pPr>
              <w:pStyle w:val="s0"/>
              <w:jc w:val="center"/>
              <w:rPr>
                <w:rFonts w:ascii="Arial" w:eastAsia="맑은 고딕" w:hAnsi="Arial" w:cs="Arial"/>
                <w:i/>
                <w:color w:val="4472C4"/>
                <w:sz w:val="20"/>
                <w:szCs w:val="20"/>
              </w:rPr>
            </w:pP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(</w:t>
            </w:r>
            <w:r>
              <w:rPr>
                <w:rFonts w:ascii="Arial" w:eastAsia="맑은 고딕" w:hAnsi="Arial" w:cs="Arial"/>
                <w:i/>
                <w:color w:val="4472C4"/>
                <w:sz w:val="18"/>
                <w:szCs w:val="20"/>
              </w:rPr>
              <w:t>과제명</w:t>
            </w: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)</w:t>
            </w:r>
          </w:p>
        </w:tc>
        <w:tc>
          <w:tcPr>
            <w:tcW w:w="4221" w:type="pct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s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rPr>
          <w:trHeight w:val="794" w:hRule="atLeast"/>
        </w:trPr>
        <w:tc>
          <w:tcPr>
            <w:tcW w:w="779" w:type="pc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>
            <w:pPr>
              <w:pStyle w:val="s0"/>
              <w:jc w:val="center"/>
              <w:rPr>
                <w:rFonts w:ascii="Arial" w:eastAsia="맑은 고딕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Lead Organization</w:t>
            </w:r>
          </w:p>
          <w:p>
            <w:pPr>
              <w:pStyle w:val="s0"/>
              <w:jc w:val="center"/>
              <w:rPr>
                <w:rFonts w:ascii="Arial" w:eastAsia="맑은 고딕" w:hAnsi="Arial" w:cs="Arial"/>
                <w:i/>
                <w:color w:val="4472C4"/>
                <w:sz w:val="20"/>
                <w:szCs w:val="20"/>
              </w:rPr>
            </w:pP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(</w:t>
            </w:r>
            <w:r>
              <w:rPr>
                <w:rFonts w:ascii="Arial" w:eastAsia="맑은 고딕" w:hAnsi="Arial" w:cs="Arial"/>
                <w:i/>
                <w:color w:val="4472C4"/>
                <w:sz w:val="18"/>
                <w:szCs w:val="20"/>
              </w:rPr>
              <w:t>주관기관</w:t>
            </w: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)</w:t>
            </w:r>
          </w:p>
        </w:tc>
        <w:tc>
          <w:tcPr>
            <w:tcW w:w="203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s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>
            <w:pPr>
              <w:pStyle w:val="s0"/>
              <w:jc w:val="center"/>
              <w:rPr>
                <w:rFonts w:ascii="Arial" w:eastAsia="맑은 고딕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Principal Investigator</w:t>
            </w:r>
          </w:p>
          <w:p>
            <w:pPr>
              <w:pStyle w:val="s0"/>
              <w:jc w:val="center"/>
              <w:rPr>
                <w:rFonts w:ascii="Arial" w:eastAsia="맑은 고딕" w:hAnsi="Arial" w:cs="Arial"/>
                <w:i/>
                <w:color w:val="4472C4"/>
                <w:sz w:val="20"/>
                <w:szCs w:val="20"/>
              </w:rPr>
            </w:pP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(</w:t>
            </w:r>
            <w:r>
              <w:rPr>
                <w:rFonts w:ascii="Arial" w:eastAsia="맑은 고딕" w:hAnsi="Arial" w:cs="Arial"/>
                <w:i/>
                <w:color w:val="4472C4"/>
                <w:sz w:val="18"/>
                <w:szCs w:val="20"/>
              </w:rPr>
              <w:t>총괄책임자</w:t>
            </w:r>
            <w:r>
              <w:rPr>
                <w:rFonts w:ascii="Arial" w:eastAsia="맑은 고딕" w:hAnsi="Arial" w:cs="Arial" w:hint="eastAsia"/>
                <w:i/>
                <w:color w:val="4472C4"/>
                <w:sz w:val="18"/>
                <w:szCs w:val="20"/>
              </w:rPr>
              <w:t>)</w:t>
            </w:r>
          </w:p>
        </w:tc>
        <w:tc>
          <w:tcPr>
            <w:tcW w:w="137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>
            <w:pPr>
              <w:pStyle w:val="s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rPr>
          <w:trHeight w:val="9538" w:hRule="atLeast"/>
        </w:trPr>
        <w:tc>
          <w:tcPr>
            <w:tcW w:w="5000" w:type="pct"/>
            <w:gridSpan w:val="4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0"/>
              <w:ind w:left="198" w:right="198"/>
              <w:jc w:val="both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 President of Korea Institute for Advancement of Technology, </w:t>
            </w:r>
          </w:p>
          <w:p>
            <w:pPr>
              <w:pStyle w:val="s0"/>
              <w:ind w:left="198" w:right="198"/>
              <w:jc w:val="both"/>
              <w:spacing w:line="360" w:lineRule="auto"/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</w:pPr>
            <w:r>
              <w:rPr>
                <w:rFonts w:ascii="돋움" w:eastAsia="돋움" w:hAnsi="돋움" w:cs="Arial" w:hint="eastAsia"/>
                <w:bCs/>
                <w:i/>
                <w:color w:val="4472C4"/>
                <w:sz w:val="20"/>
                <w:szCs w:val="22"/>
              </w:rPr>
              <w:t>(</w:t>
            </w:r>
            <w:r>
              <w:rPr>
                <w:rFonts w:ascii="돋움" w:eastAsia="돋움" w:hAnsi="돋움" w:cs="Arial"/>
                <w:bCs/>
                <w:i/>
                <w:color w:val="4472C4"/>
                <w:sz w:val="20"/>
                <w:szCs w:val="22"/>
              </w:rPr>
              <w:t xml:space="preserve">한국산업기술진흥원 원장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귀하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)</w:t>
            </w:r>
          </w:p>
          <w:p>
            <w:pPr>
              <w:pStyle w:val="s0"/>
              <w:ind w:left="198" w:right="198"/>
              <w:jc w:val="both"/>
              <w:spacing w:line="360" w:lineRule="auto"/>
              <w:rPr>
                <w:rFonts w:ascii="Arial" w:eastAsia="돋움" w:hAnsi="Arial" w:cs="Arial"/>
                <w:i/>
                <w:color w:val="4472C4"/>
                <w:sz w:val="20"/>
                <w:szCs w:val="22"/>
              </w:rPr>
            </w:pPr>
          </w:p>
          <w:p>
            <w:pPr>
              <w:pStyle w:val="s0"/>
              <w:ind w:left="198" w:right="198"/>
              <w:jc w:val="both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[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Name of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Participating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 xml:space="preserve"> Organization]</w:t>
            </w:r>
            <w:r>
              <w:rPr>
                <w:rFonts w:ascii="Arial" w:hAnsi="Arial" w:cs="Arial"/>
                <w:sz w:val="22"/>
                <w:szCs w:val="22"/>
              </w:rPr>
              <w:t xml:space="preserve"> hereby </w:t>
            </w:r>
            <w:r>
              <w:rPr>
                <w:rFonts w:ascii="Arial" w:hAnsi="Arial" w:cs="Arial" w:hint="eastAsia"/>
                <w:sz w:val="22"/>
                <w:szCs w:val="22"/>
              </w:rPr>
              <w:t>presents this Letter of Intent to express its intent of participation in the above-referenced project</w:t>
            </w:r>
            <w:r>
              <w:rPr>
                <w:rFonts w:ascii="Arial" w:hAnsi="Arial" w:cs="Arial" w:hint="eastAsia"/>
                <w:sz w:val="22"/>
                <w:szCs w:val="22"/>
              </w:rPr>
              <w:t>,</w:t>
            </w:r>
            <w:r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consent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 xml:space="preserve"> to details of a full-scale research and development project proposal that is submitted for the purpose of executing the project stated above under Int’l Collaborative R&amp;D Program</w:t>
            </w:r>
            <w:r>
              <w:rPr>
                <w:rFonts w:ascii="Arial" w:hAnsi="Arial" w:cs="Arial" w:hint="eastAsia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and declare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 xml:space="preserve"> that if the project stated above is deemed eligible to receive funding by Korea Institute for Advancement of Technology, 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>[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Name of Participating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 xml:space="preserve"> Organization]</w:t>
            </w:r>
            <w:r>
              <w:rPr>
                <w:rFonts w:ascii="Arial" w:hAnsi="Arial" w:cs="Arial"/>
                <w:sz w:val="22"/>
                <w:szCs w:val="22"/>
              </w:rPr>
              <w:t xml:space="preserve"> will actively participate therein, faithfully </w:t>
            </w:r>
            <w:r>
              <w:rPr>
                <w:rFonts w:ascii="Arial" w:hAnsi="Arial" w:cs="Arial" w:hint="eastAsia"/>
                <w:sz w:val="22"/>
                <w:szCs w:val="22"/>
              </w:rPr>
              <w:t>complying with</w:t>
            </w:r>
            <w:r>
              <w:rPr>
                <w:rFonts w:ascii="Arial" w:hAnsi="Arial" w:cs="Arial"/>
                <w:sz w:val="22"/>
                <w:szCs w:val="22"/>
              </w:rPr>
              <w:t xml:space="preserve"> all applicable laws and regulations governing international joint research and developmen</w:t>
            </w:r>
            <w:r>
              <w:rPr>
                <w:rFonts w:ascii="Arial" w:hAnsi="Arial" w:cs="Arial" w:hint="eastAsia"/>
                <w:sz w:val="22"/>
                <w:szCs w:val="22"/>
              </w:rPr>
              <w:t>t.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>
            <w:pPr>
              <w:pStyle w:val="s0"/>
              <w:ind w:left="198" w:right="198"/>
              <w:jc w:val="both"/>
              <w:spacing w:line="276" w:lineRule="auto"/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</w:pP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(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 xml:space="preserve">본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>[</w:t>
            </w:r>
            <w:r>
              <w:rPr>
                <w:lang w:eastAsia="ko-KR"/>
                <w:rFonts w:ascii="돋움" w:eastAsia="돋움" w:hAnsi="돋움" w:cs="Arial"/>
                <w:i/>
                <w:color w:val="4472C4"/>
                <w:sz w:val="20"/>
                <w:szCs w:val="22"/>
                <w:rtl w:val="off"/>
              </w:rPr>
              <w:t>공동연구개발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기관]은 위의 과제에 참여할 것을 확인하며,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위의 과제 수행을 위하여 제출한 국제공동기술개발사업 </w:t>
            </w:r>
            <w:r>
              <w:rPr>
                <w:lang w:eastAsia="ko-KR"/>
                <w:rFonts w:ascii="돋움" w:eastAsia="돋움" w:hAnsi="돋움" w:cs="Arial"/>
                <w:i/>
                <w:color w:val="4472C4"/>
                <w:sz w:val="20"/>
                <w:szCs w:val="22"/>
                <w:rtl w:val="off"/>
              </w:rPr>
              <w:t>연구개발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계획서의 내용에 동의하고, 본 과제가 심의를 거쳐 지원대상으로 선정될 시 관련법령 및 규정의 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제반 사항을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준수하면서 </w:t>
            </w:r>
            <w:r>
              <w:rPr>
                <w:rFonts w:ascii="돋움" w:eastAsia="돋움" w:hAnsi="돋움" w:cs="Arial" w:hint="eastAsia"/>
                <w:i/>
                <w:color w:val="4472C4"/>
                <w:sz w:val="20"/>
                <w:szCs w:val="22"/>
              </w:rPr>
              <w:t>과제 수행에</w:t>
            </w:r>
            <w:r>
              <w:rPr>
                <w:rFonts w:ascii="돋움" w:eastAsia="돋움" w:hAnsi="돋움" w:cs="Arial"/>
                <w:i/>
                <w:color w:val="4472C4"/>
                <w:sz w:val="20"/>
                <w:szCs w:val="22"/>
              </w:rPr>
              <w:t xml:space="preserve"> 적극 참여할 것을 확약합니다.)</w:t>
            </w:r>
          </w:p>
          <w:p>
            <w:pPr>
              <w:pStyle w:val="s0"/>
              <w:ind w:left="198" w:right="198"/>
              <w:jc w:val="both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>
            <w:pPr>
              <w:pStyle w:val="s0"/>
              <w:ind w:left="198" w:right="198"/>
              <w:jc w:val="both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</w:rPr>
              <w:t>Signatur</w:t>
            </w:r>
            <w:r>
              <w:rPr>
                <w:rFonts w:ascii="Arial" w:hAnsi="Arial" w:cs="Arial"/>
                <w:sz w:val="22"/>
                <w:szCs w:val="22"/>
              </w:rPr>
              <w:t xml:space="preserve">e by </w:t>
            </w:r>
            <w:r>
              <w:rPr>
                <w:rFonts w:ascii="Arial" w:hAnsi="Arial" w:cs="Arial" w:hint="eastAsia"/>
                <w:sz w:val="22"/>
                <w:szCs w:val="22"/>
              </w:rPr>
              <w:t>the A</w:t>
            </w:r>
            <w:r>
              <w:rPr>
                <w:rFonts w:ascii="Arial" w:hAnsi="Arial" w:cs="Arial"/>
                <w:sz w:val="22"/>
                <w:szCs w:val="22"/>
              </w:rPr>
              <w:t xml:space="preserve">uthorized Representative </w:t>
            </w:r>
            <w:r>
              <w:rPr>
                <w:rFonts w:ascii="Arial" w:hAnsi="Arial" w:cs="Arial" w:hint="eastAsia"/>
                <w:sz w:val="22"/>
                <w:szCs w:val="22"/>
              </w:rPr>
              <w:t xml:space="preserve">of </w:t>
            </w:r>
            <w:r>
              <w:rPr>
                <w:rFonts w:ascii="Arial" w:hAnsi="Arial" w:cs="Arial"/>
                <w:sz w:val="22"/>
                <w:szCs w:val="22"/>
                <w:highlight w:val="yellow"/>
                <w:u w:val="single" w:color="auto"/>
              </w:rPr>
              <w:t>[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Name of Participating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 xml:space="preserve"> Organization</w:t>
            </w:r>
            <w:r>
              <w:rPr>
                <w:rFonts w:ascii="Arial" w:hAnsi="Arial" w:cs="Arial"/>
                <w:sz w:val="22"/>
                <w:szCs w:val="22"/>
                <w:highlight w:val="yellow"/>
                <w:u w:val="single" w:color="auto"/>
              </w:rPr>
              <w:t>]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>
            <w:pPr>
              <w:pStyle w:val="s0"/>
              <w:ind w:left="198" w:right="198" w:firstLineChars="100" w:firstLine="200"/>
              <w:jc w:val="both"/>
              <w:spacing w:line="360" w:lineRule="auto"/>
              <w:rPr>
                <w:rFonts w:ascii="Arial" w:eastAsia="돋움" w:hAnsi="Arial" w:cs="Arial"/>
                <w:i/>
                <w:color w:val="4472C4"/>
                <w:sz w:val="20"/>
                <w:szCs w:val="22"/>
              </w:rPr>
            </w:pP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(</w:t>
            </w:r>
            <w:r>
              <w:rPr>
                <w:lang w:eastAsia="ko-KR"/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  <w:rtl w:val="off"/>
              </w:rPr>
              <w:t>공동연구개발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기관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서명</w:t>
            </w:r>
            <w:r>
              <w:rPr>
                <w:rFonts w:ascii="Arial" w:eastAsia="돋움" w:hAnsi="Arial" w:cs="Arial" w:hint="eastAsia"/>
                <w:i/>
                <w:color w:val="4472C4"/>
                <w:sz w:val="20"/>
                <w:szCs w:val="22"/>
              </w:rPr>
              <w:t>)</w:t>
            </w:r>
          </w:p>
          <w:p>
            <w:pPr>
              <w:pStyle w:val="s0"/>
              <w:ind w:right="200"/>
              <w:rPr>
                <w:rFonts w:ascii="Arial" w:hAnsi="Arial" w:cs="Arial"/>
                <w:sz w:val="22"/>
                <w:szCs w:val="22"/>
              </w:rPr>
            </w:pPr>
          </w:p>
          <w:p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</w:rPr>
            </w:pPr>
          </w:p>
          <w:p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  <w:u w:val="single" w:color="auto"/>
              </w:rPr>
            </w:pPr>
            <w:r>
              <w:rPr>
                <w:rFonts w:ascii="Arial" w:hAnsi="Arial" w:cs="Arial" w:hint="eastAsia"/>
                <w:sz w:val="22"/>
                <w:szCs w:val="22"/>
                <w:u w:val="single" w:color="auto"/>
              </w:rPr>
              <w:t xml:space="preserve">                       </w:t>
            </w:r>
            <w:r>
              <w:rPr>
                <w:rFonts w:ascii="Arial" w:hAnsi="Arial" w:cs="Arial" w:hint="eastAsia"/>
                <w:sz w:val="22"/>
                <w:szCs w:val="22"/>
                <w:u w:val="single" w:color="auto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u w:val="single" w:color="auto"/>
              </w:rPr>
              <w:t xml:space="preserve">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</w:t>
            </w:r>
          </w:p>
          <w:p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Name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</w:t>
            </w:r>
          </w:p>
          <w:p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Title</w:t>
            </w:r>
            <w:r>
              <w:rPr>
                <w:rFonts w:ascii="Arial" w:hAnsi="Arial" w:cs="Arial" w:hint="eastAsia"/>
                <w:sz w:val="22"/>
                <w:szCs w:val="22"/>
              </w:rPr>
              <w:t>:</w:t>
            </w:r>
          </w:p>
          <w:p>
            <w:pPr>
              <w:pStyle w:val="s0"/>
              <w:ind w:left="300" w:right="2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Date: </w:t>
            </w:r>
          </w:p>
          <w:p>
            <w:pPr>
              <w:pStyle w:val="s0"/>
              <w:ind w:right="198" w:firstLineChars="200" w:firstLine="400"/>
              <w:jc w:val="both"/>
              <w:spacing w:line="360" w:lineRule="auto"/>
              <w:rPr>
                <w:rFonts w:ascii="Arial" w:eastAsia="돋움" w:hAnsi="Arial" w:cs="Arial"/>
                <w:i/>
                <w:color w:val="4472C4"/>
                <w:sz w:val="20"/>
                <w:szCs w:val="22"/>
              </w:rPr>
            </w:pP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(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서명자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성명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 xml:space="preserve">, 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직책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/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소속부서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,</w:t>
            </w:r>
            <w:r>
              <w:rPr>
                <w:rFonts w:ascii="Arial" w:eastAsia="돋움" w:hAnsi="Arial" w:cs="Arial"/>
                <w:bCs/>
                <w:i/>
                <w:color w:val="4472C4"/>
                <w:sz w:val="20"/>
                <w:szCs w:val="22"/>
              </w:rPr>
              <w:t xml:space="preserve"> </w:t>
            </w:r>
            <w:r>
              <w:rPr>
                <w:rFonts w:ascii="Arial" w:eastAsia="돋움" w:hAnsi="Arial" w:cs="Arial" w:hint="eastAsia"/>
                <w:bCs/>
                <w:i/>
                <w:color w:val="4472C4"/>
                <w:sz w:val="20"/>
                <w:szCs w:val="22"/>
              </w:rPr>
              <w:t>서명일자</w:t>
            </w:r>
            <w:r>
              <w:rPr>
                <w:rFonts w:ascii="Arial" w:eastAsia="돋움" w:hAnsi="Arial" w:cs="Arial" w:hint="eastAsia"/>
                <w:i/>
                <w:color w:val="4472C4"/>
                <w:sz w:val="20"/>
                <w:szCs w:val="22"/>
              </w:rPr>
              <w:t>)</w:t>
            </w:r>
          </w:p>
          <w:p>
            <w:pPr>
              <w:pStyle w:val="s0"/>
              <w:ind w:right="198" w:firstLineChars="200" w:firstLine="400"/>
              <w:jc w:val="both"/>
              <w:spacing w:line="360" w:lineRule="auto"/>
              <w:rPr>
                <w:rFonts w:ascii="Arial" w:eastAsia="돋움" w:hAnsi="Arial" w:cs="Arial"/>
                <w:i/>
                <w:color w:val="4472C4"/>
                <w:sz w:val="20"/>
                <w:szCs w:val="22"/>
              </w:rPr>
            </w:pPr>
          </w:p>
        </w:tc>
      </w:tr>
    </w:tbl>
    <w:p>
      <w:pPr>
        <w:spacing w:line="276" w:lineRule="auto"/>
        <w:rPr>
          <w:i/>
          <w:color w:val="4472C4"/>
        </w:rPr>
      </w:pPr>
      <w:r>
        <w:rPr>
          <w:rFonts w:asciiTheme="minorEastAsia" w:hAnsiTheme="minorEastAsia"/>
          <w:i/>
          <w:color w:val="4472C4"/>
        </w:rPr>
        <w:t>※</w:t>
      </w:r>
      <w:r>
        <w:rPr>
          <w:rFonts w:hint="eastAsia"/>
          <w:i/>
          <w:color w:val="4472C4"/>
        </w:rPr>
        <w:t xml:space="preserve"> </w:t>
      </w:r>
      <w:r>
        <w:rPr>
          <w:rFonts w:hint="eastAsia"/>
          <w:i/>
          <w:color w:val="4472C4"/>
        </w:rPr>
        <w:t>T</w:t>
      </w:r>
      <w:r>
        <w:rPr>
          <w:i/>
          <w:color w:val="4472C4"/>
        </w:rPr>
        <w:t xml:space="preserve">he texts written in blue are for Korean organizations’ reference and subject to deletion.        </w:t>
      </w:r>
      <w:r>
        <w:rPr>
          <w:rFonts w:asciiTheme="minorEastAsia" w:hAnsiTheme="minorEastAsia"/>
          <w:i/>
          <w:color w:val="4472C4"/>
        </w:rPr>
        <w:t>(</w:t>
      </w:r>
      <w:r>
        <w:rPr>
          <w:rFonts w:asciiTheme="minorEastAsia" w:hAnsiTheme="minorEastAsia"/>
          <w:i/>
          <w:color w:val="4472C4"/>
        </w:rPr>
        <w:t>※</w:t>
      </w:r>
      <w:r>
        <w:rPr>
          <w:rFonts w:hint="eastAsia"/>
          <w:i/>
          <w:color w:val="4472C4"/>
        </w:rPr>
        <w:t xml:space="preserve"> 한글내용(파란색글씨)은 국내기관 이해를 위한 안내용 해석/설명이므로 참고 후 </w:t>
      </w:r>
      <w:r>
        <w:rPr>
          <w:rFonts w:hint="eastAsia"/>
          <w:i/>
          <w:color w:val="4472C4"/>
        </w:rPr>
        <w:t>삭제)</w:t>
      </w: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Arial">
    <w:panose1 w:val="020B0604020202020204"/>
    <w:family w:val="swiss"/>
    <w:charset w:val="00"/>
    <w:notTrueType w:val="false"/>
    <w:sig w:usb0="E0002EFF" w:usb1="C000785B" w:usb2="00000009" w:usb3="00000001" w:csb0="400001FF" w:csb1="FFFF0000"/>
  </w:font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돋움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9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uiPriority w:val="99"/>
    <w:pPr>
      <w:adjustRightInd/>
      <w:autoSpaceDE w:val="off"/>
      <w:autoSpaceDN w:val="off"/>
      <w:widowControl w:val="off"/>
      <w:jc w:val="left"/>
      <w:spacing w:after="0" w:line="240" w:lineRule="auto"/>
    </w:pPr>
    <w:rPr>
      <w:rFonts w:ascii="바탕" w:eastAsia="바탕" w:hAnsi="Times New Roman" w:cs="Times New Roman"/>
      <w:sz w:val="24"/>
      <w:szCs w:val="24"/>
      <w:kern w:val="0"/>
    </w:rPr>
  </w:style>
  <w:style w:type="character" w:styleId="a3">
    <w:name w:val="annotation reference"/>
    <w:uiPriority w:val="99"/>
    <w:basedOn w:val="a0"/>
    <w:semiHidden/>
    <w:unhideWhenUsed/>
    <w:rPr>
      <w:sz w:val="18"/>
      <w:szCs w:val="18"/>
    </w:rPr>
  </w:style>
  <w:style w:type="paragraph" w:styleId="a4">
    <w:name w:val="annotation text"/>
    <w:uiPriority w:val="99"/>
    <w:basedOn w:val="a"/>
    <w:link w:val="Char"/>
    <w:semiHidden/>
    <w:unhideWhenUsed/>
    <w:pPr>
      <w:jc w:val="left"/>
    </w:pPr>
  </w:style>
  <w:style w:type="character" w:customStyle="1" w:styleId="Char">
    <w:name w:val="메모 텍스트 Char"/>
    <w:uiPriority w:val="99"/>
    <w:basedOn w:val="a0"/>
    <w:link w:val="a4"/>
    <w:semiHidden/>
  </w:style>
  <w:style w:type="paragraph" w:styleId="a5">
    <w:name w:val="annotation subject"/>
    <w:uiPriority w:val="99"/>
    <w:basedOn w:val="a4"/>
    <w:next w:val="a4"/>
    <w:link w:val="Char0"/>
    <w:semiHidden/>
    <w:unhideWhenUsed/>
    <w:rPr>
      <w:b/>
      <w:bCs/>
    </w:rPr>
  </w:style>
  <w:style w:type="character" w:customStyle="1" w:styleId="Char0">
    <w:name w:val="메모 주제 Char"/>
    <w:uiPriority w:val="99"/>
    <w:basedOn w:val="Char"/>
    <w:link w:val="a5"/>
    <w:semiHidden/>
    <w:rPr>
      <w:b/>
      <w:bCs/>
    </w:rPr>
  </w:style>
  <w:style w:type="paragraph" w:styleId="a6">
    <w:name w:val="Balloon Text"/>
    <w:uiPriority w:val="99"/>
    <w:basedOn w:val="a"/>
    <w:link w:val="Char1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uiPriority w:val="99"/>
    <w:basedOn w:val="a0"/>
    <w:link w:val="a6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uiPriority w:val="99"/>
    <w:basedOn w:val="a"/>
    <w:link w:val="Char2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2">
    <w:name w:val="머리글 Char"/>
    <w:uiPriority w:val="99"/>
    <w:basedOn w:val="a0"/>
    <w:link w:val="a7"/>
  </w:style>
  <w:style w:type="paragraph" w:styleId="a8">
    <w:name w:val="footer"/>
    <w:uiPriority w:val="99"/>
    <w:basedOn w:val="a"/>
    <w:link w:val="Char3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3">
    <w:name w:val="바닥글 Char"/>
    <w:uiPriority w:val="99"/>
    <w:basedOn w:val="a0"/>
    <w:link w:val="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KIAT</dc:creator>
  <cp:keywords/>
  <dc:description/>
  <cp:lastModifiedBy>KIAT</cp:lastModifiedBy>
  <cp:revision>1</cp:revision>
  <dcterms:created xsi:type="dcterms:W3CDTF">2021-02-09T09:49:00Z</dcterms:created>
  <dcterms:modified xsi:type="dcterms:W3CDTF">2022-04-06T00:52:58Z</dcterms:modified>
  <cp:version>1000.0100.01</cp:version>
</cp:coreProperties>
</file>